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91" w:rsidRPr="00527567" w:rsidRDefault="00295A91" w:rsidP="00295A9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УТВЕРЖДАЮ</w:t>
      </w:r>
    </w:p>
    <w:p w:rsidR="00295A91" w:rsidRPr="00527567" w:rsidRDefault="00295A91" w:rsidP="00295A9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МБОУ «Подлесная ООШ»: </w:t>
      </w:r>
    </w:p>
    <w:p w:rsidR="00295A91" w:rsidRPr="00527567" w:rsidRDefault="00295A91" w:rsidP="00295A9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________________ / </w:t>
      </w:r>
      <w:r w:rsidR="00077093">
        <w:rPr>
          <w:rFonts w:ascii="Times New Roman" w:eastAsia="Times New Roman" w:hAnsi="Times New Roman" w:cs="Times New Roman"/>
          <w:sz w:val="32"/>
          <w:szCs w:val="32"/>
          <w:lang w:eastAsia="ru-RU"/>
        </w:rPr>
        <w:t>О.В. Афанасьева</w:t>
      </w:r>
      <w:r w:rsidRPr="00527567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работы библиотеки 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бюджетного общеобразовательного учреждения 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«Подлесная основная общеобразовательная школа»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образования 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«Лениногорский  муниципальный район» 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Татарстан</w:t>
      </w:r>
    </w:p>
    <w:p w:rsidR="00295A91" w:rsidRPr="00527567" w:rsidRDefault="00295A91" w:rsidP="00295A91">
      <w:pPr>
        <w:tabs>
          <w:tab w:val="left" w:pos="3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 w:rsidR="008435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DB12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 w:rsidR="00D373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DB12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5275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527567" w:rsidRDefault="00295A91" w:rsidP="00295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5A91" w:rsidRPr="001157C2" w:rsidRDefault="00295A91" w:rsidP="00295A9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ФУНКЦИИ ШКОЛЬНОЙ БИБЛИОТЕКИ</w:t>
      </w:r>
    </w:p>
    <w:p w:rsidR="00295A91" w:rsidRPr="001157C2" w:rsidRDefault="00295A91" w:rsidP="00295A91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– предоставление возможности использования вне зависимости от ее вида, формата и носителя.</w:t>
      </w:r>
    </w:p>
    <w:p w:rsidR="00295A91" w:rsidRPr="001157C2" w:rsidRDefault="00295A91" w:rsidP="00295A91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– способствует развитию чувства патриотизма по отношению к государству, своему краю и школе.</w:t>
      </w:r>
    </w:p>
    <w:p w:rsidR="00295A91" w:rsidRPr="001157C2" w:rsidRDefault="00295A91" w:rsidP="00295A91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Культурологическая – организация мероприятий, воспитывающих культурное и социальное самосознание, содействующих эмоциональному развитию учащихся</w:t>
      </w:r>
    </w:p>
    <w:p w:rsidR="00295A91" w:rsidRPr="001157C2" w:rsidRDefault="00295A91" w:rsidP="00295A91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–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</w:t>
      </w:r>
    </w:p>
    <w:p w:rsidR="00295A91" w:rsidRPr="001157C2" w:rsidRDefault="00295A91" w:rsidP="00295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95A91" w:rsidRPr="001157C2" w:rsidRDefault="00295A91" w:rsidP="00295A91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всем участникам образовательного процесса доступа к информации, знаниям, культурным ценностям путем библиотечно-библиографического и информационного обслуживания учащихся,  педагогов и родителей;</w:t>
      </w:r>
    </w:p>
    <w:p w:rsidR="00295A91" w:rsidRPr="001157C2" w:rsidRDefault="00295A91" w:rsidP="00295A91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форм и методов работы с читателями в целях развития их познавательных интересов и творческих способностей, общей и читательской культуры личности;</w:t>
      </w:r>
    </w:p>
    <w:p w:rsidR="00295A91" w:rsidRPr="001157C2" w:rsidRDefault="00295A91" w:rsidP="00295A91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школьников информационной культуры и культуры чтения;</w:t>
      </w:r>
    </w:p>
    <w:p w:rsidR="00295A91" w:rsidRPr="001157C2" w:rsidRDefault="00295A91" w:rsidP="00295A91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учащихся 1- 9 классов учебниками, имеющимися в фонде школьной библиотеки;</w:t>
      </w:r>
    </w:p>
    <w:p w:rsidR="00295A91" w:rsidRPr="001157C2" w:rsidRDefault="00295A91" w:rsidP="00295A91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технологий в библиотечной работе.</w:t>
      </w:r>
    </w:p>
    <w:p w:rsidR="00295A91" w:rsidRPr="001157C2" w:rsidRDefault="00295A91" w:rsidP="00295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Default="00077093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РАБОТА С ЧИТАТЕЛЯМИ:</w:t>
      </w: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1.Привлечение читателей в библиотеку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369"/>
        <w:gridCol w:w="3402"/>
        <w:gridCol w:w="1134"/>
        <w:gridCol w:w="1593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контингента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пользования школьной библиотекой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задолжниками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по классам, индивидуальная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школьной библиотекой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 январь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в Детскую и Центральную библиотеки города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каникул</w:t>
            </w:r>
          </w:p>
        </w:tc>
      </w:tr>
    </w:tbl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Информирование о книгах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828"/>
        <w:gridCol w:w="2126"/>
        <w:gridCol w:w="1701"/>
        <w:gridCol w:w="1843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учебно-воспитательного процесса информационным обслужи-ванием обучающихся и членов педагогического коллектива при обслужива- нии на заседаниях педаго- гического совета, методичес- кого  света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кл, учителя,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литературы для внеклассных и общешколь-ных мероприятий, для написания рефератов, докла-дов, сообщений и т.д.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 учителя,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Юбилеи писателей и поэтов, книг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книжные выставки, беседы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</w:tbl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Индивидуальная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954"/>
        <w:gridCol w:w="1701"/>
        <w:gridCol w:w="1843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книг, беседы о прочитанном, работа с отзывами читателей о книгах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передвижки в летний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читательских интересов учащихся; вести учет читательских запросов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 при подготовке к открытым урокам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</w:tbl>
    <w:p w:rsidR="00295A91" w:rsidRPr="001157C2" w:rsidRDefault="00295A91" w:rsidP="0007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655"/>
        <w:gridCol w:w="1843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материала на стенде «Уголок библиотекаря»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с информацией о новых поступлениях в библиотечный фонд, о бережном отношении к книгам, учебникам.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</w:tbl>
    <w:p w:rsidR="00295A91" w:rsidRPr="001157C2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ПЕДАГОГОЧЕСКИМ КОЛЛЕКТИВОМ: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655"/>
        <w:gridCol w:w="1843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подборе литературы при работе над методической темой школы, учителей-предметников, классных руково-дителей.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подборе литературы для подготовки педсоветов, заседаний ШМО, ММО.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подборе литературы для проведения предметных недель, школьных олимпиад.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Ноябрь-март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новой литературы.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федеральным перечнем учебников, рекомендованных Министерством образования России.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</w:tbl>
    <w:p w:rsidR="00295A91" w:rsidRPr="001157C2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РАБОТА: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11"/>
        <w:gridCol w:w="2127"/>
        <w:gridCol w:w="1417"/>
        <w:gridCol w:w="1985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связанных с памятными и знаменательными датами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F554AE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554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День Знаний. Урок 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206E50" w:rsidRDefault="00206E50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206E50"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А.К. Толстого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Библ.урок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сентября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26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F554AE" w:rsidRDefault="00206E50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F554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Международный день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Библ.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сентября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26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206E50" w:rsidRDefault="00206E50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206E50">
              <w:rPr>
                <w:rFonts w:ascii="Times New Roman" w:hAnsi="Times New Roman" w:cs="Times New Roman"/>
                <w:sz w:val="28"/>
                <w:szCs w:val="28"/>
              </w:rPr>
              <w:t>140 лет со дня рождения Б.С. Житкова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по произведениям Р.И.Житкова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сентября</w:t>
            </w:r>
          </w:p>
          <w:p w:rsidR="00206E50" w:rsidRDefault="00206E50" w:rsidP="00206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6E50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6E50" w:rsidRPr="001157C2" w:rsidRDefault="00206E50" w:rsidP="00206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59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206E50" w:rsidRDefault="00206E50" w:rsidP="00843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E50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К. Э. Циолковского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Default="00206E50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сентября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59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F554AE" w:rsidRDefault="00206E50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F554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День интернета в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9B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F554AE" w:rsidRDefault="00206E50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пожилых людей.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конкурс рисунков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9B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F554AE" w:rsidRDefault="00206E50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стенгазет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октября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31016C" w:rsidP="009B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31016C" w:rsidRDefault="00206E50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М. И. Цветаевой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31016C" w:rsidP="0031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«Стихи М.Цветаевой»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31016C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31016C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</w:tr>
      <w:tr w:rsidR="0031016C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6C" w:rsidRPr="001157C2" w:rsidRDefault="0031016C" w:rsidP="009B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6C" w:rsidRPr="0031016C" w:rsidRDefault="0031016C" w:rsidP="00310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Pr="00310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школьных библиотек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6C" w:rsidRPr="0031016C" w:rsidRDefault="0031016C" w:rsidP="0031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Школьная </w:t>
            </w:r>
            <w:r w:rsidRPr="00310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6C" w:rsidRPr="0031016C" w:rsidRDefault="0031016C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6C" w:rsidRPr="0031016C" w:rsidRDefault="0031016C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</w:tr>
      <w:tr w:rsidR="00206E50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31016C" w:rsidP="009B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Республиканская акция «Подари книге вторую жизнь»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Pr="001157C2" w:rsidRDefault="00206E50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50" w:rsidRDefault="00206E50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Июль-октябрь</w:t>
            </w:r>
          </w:p>
          <w:p w:rsidR="0031016C" w:rsidRPr="001157C2" w:rsidRDefault="0031016C" w:rsidP="0031016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36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31016C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120 лет со дня рождения Е. А. Пермяка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произведениям Е.Пермяка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октября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36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36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31016C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С. Я. Маршака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36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31016C" w:rsidRDefault="0077636E" w:rsidP="00DB1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170 лет со дня рождения Дм. Н. Мамина-Сибиряка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E60E69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BF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толерантности (День доброты)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BF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«Самые дорогие для нас слова: мама, Родина,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BF2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31016C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16C">
              <w:rPr>
                <w:rFonts w:ascii="Times New Roman" w:hAnsi="Times New Roman" w:cs="Times New Roman"/>
                <w:sz w:val="28"/>
                <w:szCs w:val="28"/>
              </w:rPr>
              <w:t>75 лет со дня рождения русского писателя и поэта Г. Б. Остера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по произведениям </w:t>
            </w:r>
          </w:p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Г.Б.Остера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со СПИДом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газет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прав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классика»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стенгазет «С Новым годом!»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ED62BF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2BF">
              <w:rPr>
                <w:rFonts w:ascii="Times New Roman" w:hAnsi="Times New Roman" w:cs="Times New Roman"/>
                <w:sz w:val="28"/>
                <w:szCs w:val="28"/>
              </w:rPr>
              <w:t>80 лет со дня рождения русского писателя Эдуарда Николаевича Успенского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ED62BF" w:rsidRDefault="0077636E" w:rsidP="00DB1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2BF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П.М. Третьякова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«Увлекательное зимнее чтение»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77636E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36E">
              <w:rPr>
                <w:rFonts w:ascii="Times New Roman" w:hAnsi="Times New Roman" w:cs="Times New Roman"/>
                <w:sz w:val="28"/>
                <w:szCs w:val="28"/>
              </w:rPr>
              <w:t>380 лет со дня рождения Исаака Ньютона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лаборатория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января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77636E" w:rsidRDefault="0077636E" w:rsidP="0077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636E">
              <w:rPr>
                <w:rFonts w:ascii="Times New Roman" w:hAnsi="Times New Roman" w:cs="Times New Roman"/>
                <w:sz w:val="28"/>
                <w:szCs w:val="28"/>
              </w:rPr>
              <w:t>140 лет со дня рождения русского писателя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</w:t>
            </w:r>
            <w:r w:rsidRPr="0077636E">
              <w:rPr>
                <w:rFonts w:ascii="Times New Roman" w:hAnsi="Times New Roman" w:cs="Times New Roman"/>
                <w:sz w:val="28"/>
                <w:szCs w:val="28"/>
              </w:rPr>
              <w:t>Толстого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«Буратино»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77636E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36E">
              <w:rPr>
                <w:rFonts w:ascii="Times New Roman" w:hAnsi="Times New Roman" w:cs="Times New Roman"/>
                <w:sz w:val="28"/>
                <w:szCs w:val="28"/>
              </w:rPr>
              <w:t>395 лет со дня рождения французского поэта, критика и сказочник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Библ.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7763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января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первоклассников в читатели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96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77636E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36E">
              <w:rPr>
                <w:rFonts w:ascii="Times New Roman" w:hAnsi="Times New Roman" w:cs="Times New Roman"/>
                <w:sz w:val="28"/>
                <w:szCs w:val="28"/>
              </w:rPr>
              <w:t>175 лет со дня рождения Василия Ивановича Сурикова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2-8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янвааря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96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Блокадный Ленинград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Кинолекторий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7636E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с ветеранами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6E" w:rsidRPr="001157C2" w:rsidRDefault="0077636E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E60E69" w:rsidRDefault="00E60E69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E69">
              <w:rPr>
                <w:rFonts w:ascii="Times New Roman" w:hAnsi="Times New Roman" w:cs="Times New Roman"/>
                <w:sz w:val="28"/>
                <w:szCs w:val="28"/>
              </w:rPr>
              <w:t>150 лет со дня рождения М.М. Пришвина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Default="00E60E69" w:rsidP="00E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Default="00E60E69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Default="00E60E69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79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E60E69" w:rsidRDefault="00E60E69" w:rsidP="00C90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E69">
              <w:rPr>
                <w:rFonts w:ascii="Times New Roman" w:hAnsi="Times New Roman" w:cs="Times New Roman"/>
                <w:sz w:val="28"/>
                <w:szCs w:val="28"/>
              </w:rPr>
              <w:t>195 лет со дня рождения Жюля Верна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C9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Буктреллер по книгам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C9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C907B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79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E6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 поэта Мусы Джалиля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</w:p>
          <w:p w:rsidR="00E60E69" w:rsidRPr="001157C2" w:rsidRDefault="00E60E69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79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воинам – патриотам!»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79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родного языка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борьбы с наркоманией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писателя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праздничных газет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2968A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выбираю профессию»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D3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Земли</w:t>
            </w:r>
          </w:p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свою Землю!»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поэзии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театра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E60E69" w:rsidRDefault="00E60E69" w:rsidP="00993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E69">
              <w:rPr>
                <w:rFonts w:ascii="Times New Roman" w:hAnsi="Times New Roman" w:cs="Times New Roman"/>
                <w:sz w:val="28"/>
                <w:szCs w:val="28"/>
              </w:rPr>
              <w:t>155 лет со дня рождения М. Горького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3A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марта</w:t>
            </w:r>
          </w:p>
        </w:tc>
      </w:tr>
      <w:tr w:rsidR="00E60E69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99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3F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Недели детской и юношеской книги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69" w:rsidRPr="001157C2" w:rsidRDefault="00E60E69" w:rsidP="003F615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83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птиц.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Внекл. 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83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детской книги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83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Default="00700886" w:rsidP="003F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космонавтики. </w:t>
            </w:r>
          </w:p>
          <w:p w:rsidR="00700886" w:rsidRPr="001157C2" w:rsidRDefault="00700886" w:rsidP="003F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полета Ю.А.Гагарина в космос.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3F615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7-14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83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E6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культуры.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E6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– беседа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E6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E6410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69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книги и авторского права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69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Тукаевские чтения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 апреля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69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весны и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</w:p>
        </w:tc>
      </w:tr>
      <w:tr w:rsidR="00700886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69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«Они сражались за Родину!»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00886" w:rsidRPr="001157C2" w:rsidTr="00077093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69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«9 Мая – 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стенгазет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мая</w:t>
            </w:r>
          </w:p>
        </w:tc>
      </w:tr>
      <w:tr w:rsidR="00700886" w:rsidRPr="001157C2" w:rsidTr="00077093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6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 о войне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мая</w:t>
            </w:r>
          </w:p>
        </w:tc>
      </w:tr>
      <w:tr w:rsidR="00700886" w:rsidRPr="001157C2" w:rsidTr="00077093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</w:tr>
      <w:tr w:rsidR="00700886" w:rsidRPr="001157C2" w:rsidTr="006E6B02">
        <w:trPr>
          <w:trHeight w:val="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славянской письменности и культуры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Библ.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86" w:rsidRPr="001157C2" w:rsidRDefault="00700886" w:rsidP="00DB12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</w:p>
        </w:tc>
      </w:tr>
    </w:tbl>
    <w:p w:rsidR="00295A91" w:rsidRDefault="00295A91" w:rsidP="007008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093" w:rsidRPr="001157C2" w:rsidRDefault="00077093" w:rsidP="000770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БИБЛИОТЕЧНОГО ФОНДА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655"/>
        <w:gridCol w:w="1985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фонда и анализ его использования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  <w:p w:rsidR="00295A91" w:rsidRPr="001157C2" w:rsidRDefault="00295A91" w:rsidP="0084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систематизация, техническая обработка и регистрация новых поступлений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списание ветхих, морально устаревших и неиспользуемых документов по установленным правилам и нормам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сохранности фонда. Проведение санитарных дней. Ремонт книг.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сохранности книг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оформление подписки на периодические издания для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март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Составление, совместно с учителями-предметниками заказа на учебники федерального и регионального перечня для 1-9 классов.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сохранности учебников, ознакомление учащихся с правилами обращения с книгой при выдаче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фонда учебников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ветхих и устаревших учебников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Июнь, декабрь</w:t>
            </w:r>
          </w:p>
        </w:tc>
      </w:tr>
    </w:tbl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ВЕДЕНИЕ СБА: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180"/>
        <w:gridCol w:w="1475"/>
        <w:gridCol w:w="1985"/>
      </w:tblGrid>
      <w:tr w:rsidR="00295A91" w:rsidRPr="001157C2" w:rsidTr="0084351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и провести библиотечные уроки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обращения с книгой» Презентация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в библиотеке Презентация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пользоваться библиотекой»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Татарстана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создается книга» Презентация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библиотеки. Персональные сайты писателей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«Справочная литература»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«Первое посещение школьной библиотеки»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книга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пользоваться книгой»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России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мира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295A91" w:rsidRPr="001157C2" w:rsidRDefault="00295A91" w:rsidP="00295A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КВАЛИФИКАЦИИ: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655"/>
        <w:gridCol w:w="1985"/>
      </w:tblGrid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заседаниях ММО, педсоветах, родительских собраниях, посещение семинаров, открытых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открытых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 и использование опыта лучших школьных библиотекарей в своей работе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295A91" w:rsidRPr="001157C2" w:rsidTr="00843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путем использования передового опыта из периодических изданий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1" w:rsidRPr="001157C2" w:rsidRDefault="00295A91" w:rsidP="008435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</w:tbl>
    <w:p w:rsidR="00295A91" w:rsidRPr="001157C2" w:rsidRDefault="00295A91" w:rsidP="00295A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A91" w:rsidRPr="001157C2" w:rsidRDefault="00295A91" w:rsidP="00295A9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C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библиотекарь:              /Миназова Т.Г.</w:t>
      </w:r>
    </w:p>
    <w:p w:rsidR="00295A91" w:rsidRPr="001157C2" w:rsidRDefault="00295A91" w:rsidP="00295A91">
      <w:pPr>
        <w:rPr>
          <w:sz w:val="28"/>
          <w:szCs w:val="28"/>
        </w:rPr>
      </w:pPr>
    </w:p>
    <w:p w:rsidR="00BD31C7" w:rsidRPr="001157C2" w:rsidRDefault="00BD31C7">
      <w:pPr>
        <w:rPr>
          <w:sz w:val="28"/>
          <w:szCs w:val="28"/>
        </w:rPr>
      </w:pPr>
    </w:p>
    <w:sectPr w:rsidR="00BD31C7" w:rsidRPr="001157C2" w:rsidSect="00843516">
      <w:pgSz w:w="11906" w:h="16838"/>
      <w:pgMar w:top="1134" w:right="850" w:bottom="85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471"/>
    <w:multiLevelType w:val="hybridMultilevel"/>
    <w:tmpl w:val="783AB46E"/>
    <w:lvl w:ilvl="0" w:tplc="D604130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E4A65"/>
    <w:multiLevelType w:val="hybridMultilevel"/>
    <w:tmpl w:val="9B268300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34778"/>
    <w:rsid w:val="00077093"/>
    <w:rsid w:val="001157C2"/>
    <w:rsid w:val="001B10D2"/>
    <w:rsid w:val="00206E50"/>
    <w:rsid w:val="00295A91"/>
    <w:rsid w:val="0031016C"/>
    <w:rsid w:val="00522B9D"/>
    <w:rsid w:val="00634778"/>
    <w:rsid w:val="006E644D"/>
    <w:rsid w:val="006E6B02"/>
    <w:rsid w:val="00700886"/>
    <w:rsid w:val="0077636E"/>
    <w:rsid w:val="008318BE"/>
    <w:rsid w:val="00843516"/>
    <w:rsid w:val="00A47462"/>
    <w:rsid w:val="00AC5D41"/>
    <w:rsid w:val="00BD31C7"/>
    <w:rsid w:val="00D373B0"/>
    <w:rsid w:val="00DB1225"/>
    <w:rsid w:val="00DB6CF9"/>
    <w:rsid w:val="00DE44A7"/>
    <w:rsid w:val="00E60E69"/>
    <w:rsid w:val="00ED62BF"/>
    <w:rsid w:val="00EE5BAA"/>
    <w:rsid w:val="00F55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BA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B6C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BA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B6C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 Windows</cp:lastModifiedBy>
  <cp:revision>13</cp:revision>
  <cp:lastPrinted>2020-02-18T05:05:00Z</cp:lastPrinted>
  <dcterms:created xsi:type="dcterms:W3CDTF">2018-10-09T19:00:00Z</dcterms:created>
  <dcterms:modified xsi:type="dcterms:W3CDTF">2022-10-29T15:02:00Z</dcterms:modified>
</cp:coreProperties>
</file>